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-352424</wp:posOffset>
            </wp:positionH>
            <wp:positionV relativeFrom="paragraph">
              <wp:posOffset>114300</wp:posOffset>
            </wp:positionV>
            <wp:extent cx="2728913" cy="2728913"/>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728913" cy="2728913"/>
                    </a:xfrm>
                    <a:prstGeom prst="rect"/>
                    <a:ln/>
                  </pic:spPr>
                </pic:pic>
              </a:graphicData>
            </a:graphic>
          </wp:anchor>
        </w:drawing>
      </w:r>
    </w:p>
    <w:p w:rsidR="00000000" w:rsidDel="00000000" w:rsidP="00000000" w:rsidRDefault="00000000" w:rsidRPr="00000000" w14:paraId="00000002">
      <w:pPr>
        <w:jc w:val="center"/>
        <w:rPr>
          <w:rFonts w:ascii="Georgia" w:cs="Georgia" w:eastAsia="Georgia" w:hAnsi="Georgia"/>
          <w:sz w:val="48"/>
          <w:szCs w:val="48"/>
          <w:u w:val="single"/>
        </w:rPr>
      </w:pPr>
      <w:r w:rsidDel="00000000" w:rsidR="00000000" w:rsidRPr="00000000">
        <w:rPr>
          <w:rFonts w:ascii="Georgia" w:cs="Georgia" w:eastAsia="Georgia" w:hAnsi="Georgia"/>
          <w:sz w:val="48"/>
          <w:szCs w:val="48"/>
          <w:u w:val="single"/>
          <w:rtl w:val="0"/>
        </w:rPr>
        <w:t xml:space="preserve">Tapology</w:t>
      </w:r>
    </w:p>
    <w:p w:rsidR="00000000" w:rsidDel="00000000" w:rsidP="00000000" w:rsidRDefault="00000000" w:rsidRPr="00000000" w14:paraId="00000003">
      <w:pPr>
        <w:jc w:val="center"/>
        <w:rPr>
          <w:rFonts w:ascii="Georgia" w:cs="Georgia" w:eastAsia="Georgia" w:hAnsi="Georgia"/>
          <w:sz w:val="48"/>
          <w:szCs w:val="48"/>
          <w:u w:val="single"/>
        </w:rPr>
      </w:pPr>
      <w:r w:rsidDel="00000000" w:rsidR="00000000" w:rsidRPr="00000000">
        <w:rPr>
          <w:rtl w:val="0"/>
        </w:rPr>
      </w:r>
    </w:p>
    <w:p w:rsidR="00000000" w:rsidDel="00000000" w:rsidP="00000000" w:rsidRDefault="00000000" w:rsidRPr="00000000" w14:paraId="00000004">
      <w:pPr>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This is not your ordinary tap class!  This is a fun and unique approach to tap dance focusing on vocabulary, skills, tricks, rhythms, time signatures, props, tap history, and creative improvisation games.  This class is designed to encourage creativity, confidence and is just because TAP IS FUN!</w:t>
      </w:r>
    </w:p>
    <w:p w:rsidR="00000000" w:rsidDel="00000000" w:rsidP="00000000" w:rsidRDefault="00000000" w:rsidRPr="00000000" w14:paraId="00000005">
      <w:pPr>
        <w:rPr>
          <w:rFonts w:ascii="Georgia" w:cs="Georgia" w:eastAsia="Georgia" w:hAnsi="Georgia"/>
          <w:sz w:val="28"/>
          <w:szCs w:val="28"/>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8"/>
          <w:szCs w:val="28"/>
        </w:rPr>
      </w:pPr>
      <w:r w:rsidDel="00000000" w:rsidR="00000000" w:rsidRPr="00000000">
        <w:rPr>
          <w:rtl w:val="0"/>
        </w:rPr>
      </w:r>
    </w:p>
    <w:p w:rsidR="00000000" w:rsidDel="00000000" w:rsidP="00000000" w:rsidRDefault="00000000" w:rsidRPr="00000000" w14:paraId="00000007">
      <w:pPr>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Teacher Approved ONLY!</w:t>
      </w:r>
    </w:p>
    <w:p w:rsidR="00000000" w:rsidDel="00000000" w:rsidP="00000000" w:rsidRDefault="00000000" w:rsidRPr="00000000" w14:paraId="00000008">
      <w:pPr>
        <w:jc w:val="center"/>
        <w:rPr>
          <w:rFonts w:ascii="Georgia" w:cs="Georgia" w:eastAsia="Georgia" w:hAnsi="Georgia"/>
          <w:sz w:val="28"/>
          <w:szCs w:val="28"/>
        </w:rPr>
      </w:pPr>
      <w:r w:rsidDel="00000000" w:rsidR="00000000" w:rsidRPr="00000000">
        <w:rPr>
          <w:rtl w:val="0"/>
        </w:rPr>
      </w:r>
    </w:p>
    <w:p w:rsidR="00000000" w:rsidDel="00000000" w:rsidP="00000000" w:rsidRDefault="00000000" w:rsidRPr="00000000" w14:paraId="00000009">
      <w:pPr>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Offered Saturdays  10:00am - 11:00am</w:t>
      </w:r>
    </w:p>
    <w:p w:rsidR="00000000" w:rsidDel="00000000" w:rsidP="00000000" w:rsidRDefault="00000000" w:rsidRPr="00000000" w14:paraId="0000000A">
      <w:pPr>
        <w:jc w:val="center"/>
        <w:rPr>
          <w:rFonts w:ascii="Georgia" w:cs="Georgia" w:eastAsia="Georgia" w:hAnsi="Georgia"/>
          <w:sz w:val="28"/>
          <w:szCs w:val="28"/>
        </w:rPr>
      </w:pPr>
      <w:r w:rsidDel="00000000" w:rsidR="00000000" w:rsidRPr="00000000">
        <w:rPr>
          <w:rtl w:val="0"/>
        </w:rPr>
      </w:r>
    </w:p>
    <w:p w:rsidR="00000000" w:rsidDel="00000000" w:rsidP="00000000" w:rsidRDefault="00000000" w:rsidRPr="00000000" w14:paraId="0000000B">
      <w:pPr>
        <w:jc w:val="center"/>
        <w:rPr>
          <w:rFonts w:ascii="Georgia" w:cs="Georgia" w:eastAsia="Georgia" w:hAnsi="Georgia"/>
          <w:sz w:val="28"/>
          <w:szCs w:val="28"/>
        </w:rPr>
      </w:pPr>
      <w:r w:rsidDel="00000000" w:rsidR="00000000" w:rsidRPr="00000000">
        <w:rPr>
          <w:rtl w:val="0"/>
        </w:rPr>
      </w:r>
    </w:p>
    <w:tbl>
      <w:tblPr>
        <w:tblStyle w:val="Table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b w:val="1"/>
                <w:bCs w:val="1"/>
                <w:sz w:val="28"/>
                <w:szCs w:val="28"/>
                <w:u w:val="single"/>
              </w:rPr>
            </w:pPr>
            <w:r w:rsidDel="00000000" w:rsidR="00000000" w:rsidRPr="00000000">
              <w:rPr>
                <w:rFonts w:ascii="Georgia" w:cs="Georgia" w:eastAsia="Georgia" w:hAnsi="Georgia"/>
                <w:b w:val="1"/>
                <w:bCs w:val="1"/>
                <w:sz w:val="28"/>
                <w:szCs w:val="28"/>
                <w:u w:val="single"/>
                <w:rtl w:val="0"/>
              </w:rPr>
              <w:t xml:space="preserve">Fall Sessions</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Cost for 6 Classes $150</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8"/>
                <w:szCs w:val="28"/>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Sept 12 &amp; 26</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Oct 10 &amp; 24</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Nov 7 &amp; 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center"/>
              <w:rPr>
                <w:rFonts w:ascii="Georgia" w:cs="Georgia" w:eastAsia="Georgia" w:hAnsi="Georgia"/>
                <w:b w:val="1"/>
                <w:bCs w:val="1"/>
                <w:sz w:val="28"/>
                <w:szCs w:val="28"/>
                <w:u w:val="single"/>
              </w:rPr>
            </w:pPr>
            <w:r w:rsidDel="00000000" w:rsidR="00000000" w:rsidRPr="00000000">
              <w:rPr>
                <w:rFonts w:ascii="Georgia" w:cs="Georgia" w:eastAsia="Georgia" w:hAnsi="Georgia"/>
                <w:b w:val="1"/>
                <w:bCs w:val="1"/>
                <w:sz w:val="28"/>
                <w:szCs w:val="28"/>
                <w:u w:val="single"/>
                <w:rtl w:val="0"/>
              </w:rPr>
              <w:t xml:space="preserve">Winter Sessions</w:t>
            </w:r>
          </w:p>
          <w:p w:rsidR="00000000" w:rsidDel="00000000" w:rsidP="00000000" w:rsidRDefault="00000000" w:rsidRPr="00000000" w14:paraId="00000013">
            <w:pPr>
              <w:widowControl w:val="0"/>
              <w:spacing w:line="240" w:lineRule="auto"/>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Cost for 4 Classes $100</w:t>
            </w:r>
          </w:p>
          <w:p w:rsidR="00000000" w:rsidDel="00000000" w:rsidP="00000000" w:rsidRDefault="00000000" w:rsidRPr="00000000" w14:paraId="00000014">
            <w:pPr>
              <w:widowControl w:val="0"/>
              <w:spacing w:line="240" w:lineRule="auto"/>
              <w:rPr>
                <w:rFonts w:ascii="Georgia" w:cs="Georgia" w:eastAsia="Georgia" w:hAnsi="Georgia"/>
                <w:sz w:val="28"/>
                <w:szCs w:val="28"/>
              </w:rPr>
            </w:pPr>
            <w:r w:rsidDel="00000000" w:rsidR="00000000" w:rsidRPr="00000000">
              <w:rPr>
                <w:rtl w:val="0"/>
              </w:rPr>
            </w:r>
          </w:p>
          <w:p w:rsidR="00000000" w:rsidDel="00000000" w:rsidP="00000000" w:rsidRDefault="00000000" w:rsidRPr="00000000" w14:paraId="00000015">
            <w:pPr>
              <w:widowControl w:val="0"/>
              <w:spacing w:line="240" w:lineRule="auto"/>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Jan 9 &amp; 23</w:t>
            </w:r>
          </w:p>
          <w:p w:rsidR="00000000" w:rsidDel="00000000" w:rsidP="00000000" w:rsidRDefault="00000000" w:rsidRPr="00000000" w14:paraId="00000016">
            <w:pPr>
              <w:widowControl w:val="0"/>
              <w:spacing w:line="240" w:lineRule="auto"/>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Feb 6 &amp; 20</w:t>
            </w:r>
          </w:p>
        </w:tc>
      </w:tr>
    </w:tbl>
    <w:p w:rsidR="00000000" w:rsidDel="00000000" w:rsidP="00000000" w:rsidRDefault="00000000" w:rsidRPr="00000000" w14:paraId="00000017">
      <w:pPr>
        <w:jc w:val="center"/>
        <w:rPr>
          <w:rFonts w:ascii="Georgia" w:cs="Georgia" w:eastAsia="Georgia" w:hAnsi="Georgia"/>
          <w:sz w:val="28"/>
          <w:szCs w:val="28"/>
        </w:rPr>
      </w:pPr>
      <w:r w:rsidDel="00000000" w:rsidR="00000000" w:rsidRPr="00000000">
        <w:rPr>
          <w:rtl w:val="0"/>
        </w:rPr>
      </w:r>
    </w:p>
    <w:p w:rsidR="00000000" w:rsidDel="00000000" w:rsidP="00000000" w:rsidRDefault="00000000" w:rsidRPr="00000000" w14:paraId="00000018">
      <w:pPr>
        <w:jc w:val="center"/>
        <w:rPr>
          <w:rFonts w:ascii="Georgia" w:cs="Georgia" w:eastAsia="Georgia" w:hAnsi="Georgia"/>
          <w:sz w:val="28"/>
          <w:szCs w:val="28"/>
        </w:rPr>
      </w:pPr>
      <w:r w:rsidDel="00000000" w:rsidR="00000000" w:rsidRPr="00000000">
        <w:rPr>
          <w:rtl w:val="0"/>
        </w:rPr>
      </w:r>
    </w:p>
    <w:p w:rsidR="00000000" w:rsidDel="00000000" w:rsidP="00000000" w:rsidRDefault="00000000" w:rsidRPr="00000000" w14:paraId="00000019">
      <w:pPr>
        <w:jc w:val="center"/>
        <w:rPr>
          <w:rFonts w:ascii="Georgia" w:cs="Georgia" w:eastAsia="Georgia" w:hAnsi="Georgia"/>
          <w:sz w:val="28"/>
          <w:szCs w:val="28"/>
        </w:rPr>
      </w:pPr>
      <w:r w:rsidDel="00000000" w:rsidR="00000000" w:rsidRPr="00000000">
        <w:rPr>
          <w:rtl w:val="0"/>
        </w:rPr>
      </w:r>
    </w:p>
    <w:p w:rsidR="00000000" w:rsidDel="00000000" w:rsidP="00000000" w:rsidRDefault="00000000" w:rsidRPr="00000000" w14:paraId="0000001A">
      <w:pPr>
        <w:jc w:val="left"/>
        <w:rPr>
          <w:rFonts w:ascii="Georgia" w:cs="Georgia" w:eastAsia="Georgia" w:hAnsi="Georgia"/>
          <w:sz w:val="30"/>
          <w:szCs w:val="30"/>
        </w:rPr>
      </w:pPr>
      <w:r w:rsidDel="00000000" w:rsidR="00000000" w:rsidRPr="00000000">
        <w:rPr>
          <w:rtl w:val="0"/>
        </w:rPr>
      </w:r>
    </w:p>
    <w:sectPr>
      <w:headerReference r:id="rId7" w:type="default"/>
      <w:pgSz w:h="15840" w:w="12240" w:orient="portrait"/>
      <w:pgMar w:bottom="1440" w:top="1440" w:left="1440" w:right="144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